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5CDA5B" w:rsidRDefault="1A5CDA5B" w14:paraId="3CEB79FC" w14:textId="6ADA391A">
      <w:r w:rsidR="1A5CDA5B">
        <w:rPr/>
        <w:t>AP 5.4 Reading Guide-Industrialization Spreads</w:t>
      </w:r>
      <w:r w:rsidR="1A5CDA5B">
        <w:rPr/>
        <w:t xml:space="preserve"> 1750-1900</w:t>
      </w:r>
    </w:p>
    <w:p w:rsidR="1A5CDA5B" w:rsidP="1A5CDA5B" w:rsidRDefault="1A5CDA5B" w14:paraId="5A62CEE1" w14:textId="7B915DE3">
      <w:pPr>
        <w:pStyle w:val="Normal"/>
      </w:pPr>
      <w:r w:rsidR="1A5CDA5B">
        <w:rPr/>
        <w:t xml:space="preserve">SWBAT: </w:t>
      </w:r>
      <w:r w:rsidRPr="1A5CDA5B" w:rsidR="1A5CDA5B">
        <w:rPr>
          <w:rFonts w:ascii="Calibri" w:hAnsi="Calibri" w:eastAsia="Calibri" w:cs="Calibri"/>
          <w:noProof w:val="0"/>
          <w:sz w:val="22"/>
          <w:szCs w:val="22"/>
          <w:lang w:val="en-US"/>
        </w:rPr>
        <w:t>Explain how different modes and locations of production have developed and changed over time.</w:t>
      </w:r>
    </w:p>
    <w:p w:rsidR="1A5CDA5B" w:rsidP="1A5CDA5B" w:rsidRDefault="1A5CDA5B" w14:paraId="73E47E7A" w14:textId="279CF29F">
      <w:pPr>
        <w:pStyle w:val="Normal"/>
        <w:rPr>
          <w:rFonts w:ascii="Calibri" w:hAnsi="Calibri" w:eastAsia="Calibri" w:cs="Calibri"/>
          <w:noProof w:val="0"/>
          <w:sz w:val="22"/>
          <w:szCs w:val="22"/>
          <w:lang w:val="en-US"/>
        </w:rPr>
      </w:pPr>
      <w:r w:rsidRPr="1A5CDA5B" w:rsidR="1A5CDA5B">
        <w:rPr>
          <w:rFonts w:ascii="Calibri" w:hAnsi="Calibri" w:eastAsia="Calibri" w:cs="Calibri"/>
          <w:noProof w:val="0"/>
          <w:sz w:val="22"/>
          <w:szCs w:val="22"/>
          <w:lang w:val="en-US"/>
        </w:rPr>
        <w:t>Main Ideas:</w:t>
      </w:r>
    </w:p>
    <w:p w:rsidR="1A5CDA5B" w:rsidP="1A5CDA5B" w:rsidRDefault="1A5CDA5B" w14:paraId="351CBA12" w14:textId="230543E9">
      <w:pPr>
        <w:pStyle w:val="Normal"/>
      </w:pPr>
      <w:r w:rsidRPr="1A5CDA5B" w:rsidR="1A5CDA5B">
        <w:rPr>
          <w:rFonts w:ascii="Calibri" w:hAnsi="Calibri" w:eastAsia="Calibri" w:cs="Calibri"/>
          <w:noProof w:val="0"/>
          <w:sz w:val="22"/>
          <w:szCs w:val="22"/>
          <w:lang w:val="en-US"/>
        </w:rPr>
        <w:t xml:space="preserve">The rapid development of steam-powered industrial production in European countries and the U.S. contributed to the increase in these regions’ share of global manufacturing during the first Industrial Revolution. While Middle Eastern and Asian countries continued to produce manufactured goods, these regions’ share in global manufacturing declined. </w:t>
      </w:r>
    </w:p>
    <w:p w:rsidR="1A5CDA5B" w:rsidP="1A5CDA5B" w:rsidRDefault="1A5CDA5B" w14:paraId="5F67EDC3" w14:textId="6243BAB9">
      <w:pPr>
        <w:pStyle w:val="Normal"/>
      </w:pPr>
      <w:r w:rsidRPr="1A5CDA5B" w:rsidR="1A5CDA5B">
        <w:rPr>
          <w:rFonts w:ascii="Calibri" w:hAnsi="Calibri" w:eastAsia="Calibri" w:cs="Calibri"/>
          <w:noProof w:val="0"/>
          <w:sz w:val="22"/>
          <w:szCs w:val="22"/>
          <w:lang w:val="en-US"/>
        </w:rPr>
        <w:t>As new methods of industrial production became more common in parts of northwestern Europe, they spread to other parts of Europe and the United States, Russia, and Japan.</w:t>
      </w:r>
    </w:p>
    <w:p w:rsidR="1A5CDA5B" w:rsidP="1A5CDA5B" w:rsidRDefault="1A5CDA5B" w14:paraId="392BAB1A" w14:textId="3D64C452">
      <w:pPr>
        <w:pStyle w:val="ListParagraph"/>
        <w:numPr>
          <w:ilvl w:val="0"/>
          <w:numId w:val="1"/>
        </w:numPr>
        <w:rPr>
          <w:noProof w:val="0"/>
          <w:sz w:val="22"/>
          <w:szCs w:val="22"/>
          <w:lang w:val="en-US"/>
        </w:rPr>
      </w:pPr>
      <w:r w:rsidRPr="1A5CDA5B" w:rsidR="1A5CDA5B">
        <w:rPr>
          <w:rFonts w:ascii="Calibri" w:hAnsi="Calibri" w:eastAsia="Calibri" w:cs="Calibri"/>
          <w:noProof w:val="0"/>
          <w:sz w:val="22"/>
          <w:szCs w:val="22"/>
          <w:lang w:val="en-US"/>
        </w:rPr>
        <w:t>Industrialization Spreads</w:t>
      </w:r>
    </w:p>
    <w:p w:rsidR="1A5CDA5B" w:rsidP="1A5CDA5B" w:rsidRDefault="1A5CDA5B" w14:paraId="44E598AE" w14:textId="42C6E885">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Where did industrialization spread?</w:t>
      </w:r>
    </w:p>
    <w:p w:rsidR="1A5CDA5B" w:rsidP="1A5CDA5B" w:rsidRDefault="1A5CDA5B" w14:paraId="40C3AFF3" w14:textId="7E8D377F">
      <w:pPr>
        <w:pStyle w:val="ListParagraph"/>
        <w:numPr>
          <w:ilvl w:val="0"/>
          <w:numId w:val="1"/>
        </w:numPr>
        <w:rPr>
          <w:noProof w:val="0"/>
          <w:sz w:val="22"/>
          <w:szCs w:val="22"/>
          <w:lang w:val="en-US"/>
        </w:rPr>
      </w:pPr>
      <w:r w:rsidRPr="1A5CDA5B" w:rsidR="1A5CDA5B">
        <w:rPr>
          <w:rFonts w:ascii="Calibri" w:hAnsi="Calibri" w:eastAsia="Calibri" w:cs="Calibri"/>
          <w:noProof w:val="0"/>
          <w:sz w:val="22"/>
          <w:szCs w:val="22"/>
          <w:lang w:val="en-US"/>
        </w:rPr>
        <w:t>Spread of Industrialization</w:t>
      </w:r>
    </w:p>
    <w:p w:rsidR="1A5CDA5B" w:rsidP="1A5CDA5B" w:rsidRDefault="1A5CDA5B" w14:paraId="4A0FF452" w14:textId="541B15ED">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What was industrialization like in France and Germany? Give time periods as well</w:t>
      </w:r>
    </w:p>
    <w:p w:rsidR="1A5CDA5B" w:rsidP="1A5CDA5B" w:rsidRDefault="1A5CDA5B" w14:paraId="0087E6DF" w14:textId="033F3897">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 xml:space="preserve">When did the United States industrialize and what were the </w:t>
      </w:r>
      <w:r w:rsidRPr="1A5CDA5B" w:rsidR="1A5CDA5B">
        <w:rPr>
          <w:rFonts w:ascii="Calibri" w:hAnsi="Calibri" w:eastAsia="Calibri" w:cs="Calibri"/>
          <w:noProof w:val="0"/>
          <w:sz w:val="22"/>
          <w:szCs w:val="22"/>
          <w:lang w:val="en-US"/>
        </w:rPr>
        <w:t>causes</w:t>
      </w:r>
      <w:r w:rsidRPr="1A5CDA5B" w:rsidR="1A5CDA5B">
        <w:rPr>
          <w:rFonts w:ascii="Calibri" w:hAnsi="Calibri" w:eastAsia="Calibri" w:cs="Calibri"/>
          <w:noProof w:val="0"/>
          <w:sz w:val="22"/>
          <w:szCs w:val="22"/>
          <w:lang w:val="en-US"/>
        </w:rPr>
        <w:t xml:space="preserve"> and effects of it?</w:t>
      </w:r>
    </w:p>
    <w:p w:rsidR="1A5CDA5B" w:rsidP="1A5CDA5B" w:rsidRDefault="1A5CDA5B" w14:paraId="2518953B" w14:textId="14DA6622">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When did Russia industrialize and what are the causes and effects of it?</w:t>
      </w:r>
    </w:p>
    <w:p w:rsidR="1A5CDA5B" w:rsidP="1A5CDA5B" w:rsidRDefault="1A5CDA5B" w14:paraId="58DC720A" w14:textId="0371703C">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When did Japan industrialize and what are the causes and effects of it?</w:t>
      </w:r>
    </w:p>
    <w:p w:rsidR="1A5CDA5B" w:rsidP="1A5CDA5B" w:rsidRDefault="1A5CDA5B" w14:paraId="4C634577" w14:textId="1D2C556C">
      <w:pPr>
        <w:pStyle w:val="ListParagraph"/>
        <w:numPr>
          <w:ilvl w:val="0"/>
          <w:numId w:val="1"/>
        </w:numPr>
        <w:rPr>
          <w:noProof w:val="0"/>
          <w:sz w:val="22"/>
          <w:szCs w:val="22"/>
          <w:lang w:val="en-US"/>
        </w:rPr>
      </w:pPr>
      <w:r w:rsidRPr="1A5CDA5B" w:rsidR="1A5CDA5B">
        <w:rPr>
          <w:rFonts w:ascii="Calibri" w:hAnsi="Calibri" w:eastAsia="Calibri" w:cs="Calibri"/>
          <w:noProof w:val="0"/>
          <w:sz w:val="22"/>
          <w:szCs w:val="22"/>
          <w:lang w:val="en-US"/>
        </w:rPr>
        <w:t>Shifts in Manufacturing</w:t>
      </w:r>
    </w:p>
    <w:p w:rsidR="1A5CDA5B" w:rsidP="1A5CDA5B" w:rsidRDefault="1A5CDA5B" w14:paraId="3DB238EE" w14:textId="0A23886D">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What happened to industrialization and shipbuilding in India?</w:t>
      </w:r>
    </w:p>
    <w:p w:rsidR="1A5CDA5B" w:rsidP="1A5CDA5B" w:rsidRDefault="1A5CDA5B" w14:paraId="2E110B64" w14:textId="06D95509">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What was company rule and what effect did it have on industrialization in India?</w:t>
      </w:r>
    </w:p>
    <w:p w:rsidR="1A5CDA5B" w:rsidP="1A5CDA5B" w:rsidRDefault="1A5CDA5B" w14:paraId="1828DF2F" w14:textId="7E557849">
      <w:pPr>
        <w:pStyle w:val="ListParagraph"/>
        <w:numPr>
          <w:ilvl w:val="1"/>
          <w:numId w:val="1"/>
        </w:numPr>
        <w:rPr>
          <w:noProof w:val="0"/>
          <w:sz w:val="22"/>
          <w:szCs w:val="22"/>
          <w:lang w:val="en-US"/>
        </w:rPr>
      </w:pPr>
      <w:r w:rsidRPr="1A5CDA5B" w:rsidR="1A5CDA5B">
        <w:rPr>
          <w:rFonts w:ascii="Calibri" w:hAnsi="Calibri" w:eastAsia="Calibri" w:cs="Calibri"/>
          <w:noProof w:val="0"/>
          <w:sz w:val="22"/>
          <w:szCs w:val="22"/>
          <w:lang w:val="en-US"/>
        </w:rPr>
        <w:t xml:space="preserve">What were the causes and effects of British governance over textiles in India and Egypt?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20A07E"/>
  <w15:docId w15:val="{f133b5ee-5f83-457c-bf50-3a187452fcf7}"/>
  <w:rsids>
    <w:rsidRoot w:val="5B1222F1"/>
    <w:rsid w:val="1A5CDA5B"/>
    <w:rsid w:val="5B1222F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d6957918cd544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2019-12-15T22:05:58.3062933Z</dcterms:created>
  <dcterms:modified xsi:type="dcterms:W3CDTF">2019-12-15T23:02:47.3884761Z</dcterms:modified>
  <dc:creator>Russell McFall</dc:creator>
  <lastModifiedBy>Russell McFall</lastModifiedBy>
</coreProperties>
</file>